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5F61F"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695FC220"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19A72EAD" w14:textId="77777777" w:rsidR="00743CEB" w:rsidRPr="00DA761A" w:rsidRDefault="00743CEB" w:rsidP="00743CEB">
      <w:pPr>
        <w:pStyle w:val="BodyTextIndent"/>
        <w:spacing w:line="240" w:lineRule="auto"/>
        <w:ind w:firstLine="0"/>
        <w:jc w:val="center"/>
        <w:rPr>
          <w:rFonts w:ascii="GHEA Grapalat" w:hAnsi="GHEA Grapalat"/>
          <w:i w:val="0"/>
        </w:rPr>
      </w:pPr>
    </w:p>
    <w:p w14:paraId="2336614B" w14:textId="7ECDB4C8" w:rsidR="00412EB4" w:rsidRPr="00412EB4" w:rsidRDefault="00412EB4" w:rsidP="00412EB4">
      <w:pPr>
        <w:pStyle w:val="BodyTextIndent"/>
        <w:spacing w:line="240" w:lineRule="auto"/>
        <w:ind w:firstLine="567"/>
        <w:jc w:val="center"/>
        <w:rPr>
          <w:rFonts w:ascii="GHEA Grapalat" w:hAnsi="GHEA Grapalat"/>
          <w:b/>
          <w:bCs/>
          <w:sz w:val="22"/>
          <w:szCs w:val="22"/>
          <w:lang w:val="en"/>
        </w:rPr>
      </w:pPr>
      <w:r w:rsidRPr="00412EB4">
        <w:rPr>
          <w:rFonts w:ascii="GHEA Grapalat" w:hAnsi="GHEA Grapalat"/>
          <w:b/>
          <w:bCs/>
          <w:sz w:val="22"/>
          <w:szCs w:val="22"/>
          <w:lang w:val="en"/>
        </w:rPr>
        <w:t>This text of the announcement is approved by the decision of the evaluation committee dated "March" "26" "N 1"</w:t>
      </w:r>
    </w:p>
    <w:p w14:paraId="783F3549" w14:textId="77777777" w:rsidR="00412EB4" w:rsidRPr="00412EB4" w:rsidRDefault="00412EB4" w:rsidP="00412EB4">
      <w:pPr>
        <w:pStyle w:val="BodyTextIndent"/>
        <w:spacing w:line="240" w:lineRule="auto"/>
        <w:ind w:firstLine="567"/>
        <w:jc w:val="center"/>
        <w:rPr>
          <w:rFonts w:ascii="GHEA Grapalat" w:hAnsi="GHEA Grapalat"/>
          <w:b/>
          <w:bCs/>
          <w:sz w:val="22"/>
          <w:szCs w:val="22"/>
          <w:lang w:val="en-US"/>
        </w:rPr>
      </w:pPr>
      <w:r w:rsidRPr="00412EB4">
        <w:rPr>
          <w:rFonts w:ascii="GHEA Grapalat" w:hAnsi="GHEA Grapalat"/>
          <w:b/>
          <w:bCs/>
          <w:sz w:val="22"/>
          <w:szCs w:val="22"/>
          <w:lang w:val="en"/>
        </w:rPr>
        <w:t>Procedure code: "HP-GHAPDZB-26/30"</w:t>
      </w:r>
    </w:p>
    <w:p w14:paraId="6358A7C1" w14:textId="77777777" w:rsidR="00743CEB" w:rsidRPr="00DA761A" w:rsidRDefault="00743CEB" w:rsidP="00743CEB">
      <w:pPr>
        <w:pStyle w:val="BodyTextIndent"/>
        <w:spacing w:line="240" w:lineRule="auto"/>
        <w:ind w:firstLine="567"/>
        <w:rPr>
          <w:rFonts w:ascii="GHEA Grapalat" w:hAnsi="GHEA Grapalat"/>
          <w:i w:val="0"/>
        </w:rPr>
      </w:pPr>
    </w:p>
    <w:p w14:paraId="7BCBC026" w14:textId="77777777" w:rsidR="002F26D4" w:rsidRDefault="002F26D4" w:rsidP="00743CEB">
      <w:pPr>
        <w:pStyle w:val="BodyTextIndent"/>
        <w:spacing w:line="240" w:lineRule="auto"/>
        <w:ind w:firstLine="567"/>
        <w:rPr>
          <w:rFonts w:ascii="GHEA Grapalat" w:hAnsi="GHEA Grapalat"/>
          <w:i w:val="0"/>
        </w:rPr>
      </w:pPr>
      <w:proofErr w:type="spellStart"/>
      <w:r w:rsidRPr="002F26D4">
        <w:rPr>
          <w:rFonts w:ascii="GHEA Grapalat" w:hAnsi="GHEA Grapalat"/>
          <w:i w:val="0"/>
        </w:rPr>
        <w:t>Haypost</w:t>
      </w:r>
      <w:proofErr w:type="spellEnd"/>
      <w:r w:rsidRPr="002F26D4">
        <w:rPr>
          <w:rFonts w:ascii="GHEA Grapalat" w:hAnsi="GHEA Grapalat"/>
          <w:i w:val="0"/>
        </w:rPr>
        <w:t xml:space="preserve"> CJSC, located at RA, Yerevan, </w:t>
      </w:r>
      <w:proofErr w:type="spellStart"/>
      <w:r w:rsidRPr="002F26D4">
        <w:rPr>
          <w:rFonts w:ascii="GHEA Grapalat" w:hAnsi="GHEA Grapalat"/>
          <w:i w:val="0"/>
        </w:rPr>
        <w:t>Arshakunyats</w:t>
      </w:r>
      <w:proofErr w:type="spellEnd"/>
      <w:r w:rsidRPr="002F26D4">
        <w:rPr>
          <w:rFonts w:ascii="GHEA Grapalat" w:hAnsi="GHEA Grapalat"/>
          <w:i w:val="0"/>
        </w:rPr>
        <w:t xml:space="preserve"> 65/5, hereby announces a procurement to be conducted through a price quotation procedure, which will be carried out in one stage via the </w:t>
      </w:r>
      <w:proofErr w:type="spellStart"/>
      <w:r w:rsidRPr="002F26D4">
        <w:rPr>
          <w:rFonts w:ascii="GHEA Grapalat" w:hAnsi="GHEA Grapalat"/>
          <w:i w:val="0"/>
        </w:rPr>
        <w:t>Armeps</w:t>
      </w:r>
      <w:proofErr w:type="spellEnd"/>
      <w:r w:rsidRPr="002F26D4">
        <w:rPr>
          <w:rFonts w:ascii="GHEA Grapalat" w:hAnsi="GHEA Grapalat"/>
          <w:i w:val="0"/>
        </w:rPr>
        <w:t xml:space="preserve"> electronic procurement system (</w:t>
      </w:r>
      <w:hyperlink r:id="rId8" w:tgtFrame="_new" w:history="1">
        <w:r w:rsidRPr="002F26D4">
          <w:rPr>
            <w:rStyle w:val="Hyperlink"/>
            <w:rFonts w:ascii="GHEA Grapalat" w:hAnsi="GHEA Grapalat"/>
            <w:i w:val="0"/>
          </w:rPr>
          <w:t>www.armeps.am</w:t>
        </w:r>
      </w:hyperlink>
      <w:r w:rsidRPr="002F26D4">
        <w:rPr>
          <w:rFonts w:ascii="GHEA Grapalat" w:hAnsi="GHEA Grapalat"/>
          <w:i w:val="0"/>
        </w:rPr>
        <w:t>).</w:t>
      </w:r>
    </w:p>
    <w:p w14:paraId="3CFD2A39" w14:textId="724ACEA4" w:rsidR="00743CEB" w:rsidRPr="00E91F78" w:rsidRDefault="00743CEB" w:rsidP="00743CEB">
      <w:pPr>
        <w:pStyle w:val="BodyTextIndent"/>
        <w:spacing w:line="240" w:lineRule="auto"/>
        <w:ind w:firstLine="567"/>
        <w:rPr>
          <w:rFonts w:ascii="GHEA Grapalat" w:hAnsi="GHEA Grapalat"/>
          <w:i w:val="0"/>
          <w:lang w:val="en-US"/>
        </w:rPr>
      </w:pPr>
      <w:r w:rsidRPr="00E91F78">
        <w:rPr>
          <w:rFonts w:ascii="GHEA Grapalat" w:hAnsi="GHEA Grapalat"/>
          <w:i w:val="0"/>
          <w:lang w:val="en-US"/>
        </w:rPr>
        <w:t xml:space="preserve">The bidder selected based on the results of the price quotation will be proposed, in a prescribed manner, to conclude a </w:t>
      </w:r>
      <w:r w:rsidRPr="007C2DA7">
        <w:rPr>
          <w:rFonts w:ascii="GHEA Grapalat" w:hAnsi="GHEA Grapalat"/>
          <w:i w:val="0"/>
          <w:lang w:val="en-US"/>
        </w:rPr>
        <w:t xml:space="preserve">contract </w:t>
      </w:r>
      <w:r w:rsidRPr="007C2DA7">
        <w:rPr>
          <w:rFonts w:ascii="GHEA Grapalat" w:hAnsi="GHEA Grapalat"/>
          <w:i w:val="0"/>
        </w:rPr>
        <w:t xml:space="preserve">of </w:t>
      </w:r>
      <w:r w:rsidRPr="00833024">
        <w:rPr>
          <w:rFonts w:ascii="GHEA Grapalat" w:hAnsi="GHEA Grapalat"/>
          <w:i w:val="0"/>
        </w:rPr>
        <w:t xml:space="preserve">services </w:t>
      </w:r>
      <w:r w:rsidR="006D416F" w:rsidRPr="006D416F">
        <w:rPr>
          <w:rFonts w:ascii="GHEA Grapalat" w:hAnsi="GHEA Grapalat"/>
          <w:b/>
          <w:bCs/>
          <w:i w:val="0"/>
        </w:rPr>
        <w:t>“</w:t>
      </w:r>
      <w:r w:rsidR="00412EB4" w:rsidRPr="00412EB4">
        <w:rPr>
          <w:rFonts w:ascii="GHEA Grapalat" w:hAnsi="GHEA Grapalat"/>
          <w:b/>
          <w:bCs/>
          <w:lang w:val="en"/>
        </w:rPr>
        <w:t>cash register</w:t>
      </w:r>
      <w:r w:rsidR="006D416F" w:rsidRPr="006D416F">
        <w:rPr>
          <w:rFonts w:ascii="GHEA Grapalat" w:hAnsi="GHEA Grapalat"/>
          <w:b/>
          <w:bCs/>
          <w:i w:val="0"/>
        </w:rPr>
        <w:t>”</w:t>
      </w:r>
      <w:r w:rsidR="006D416F" w:rsidRPr="006D416F">
        <w:rPr>
          <w:rFonts w:ascii="GHEA Grapalat" w:hAnsi="GHEA Grapalat"/>
          <w:b/>
          <w:bCs/>
          <w:lang w:val="en-US"/>
        </w:rPr>
        <w:t xml:space="preserve"> </w:t>
      </w:r>
      <w:r w:rsidRPr="00E91F78">
        <w:rPr>
          <w:rFonts w:ascii="GHEA Grapalat" w:hAnsi="GHEA Grapalat"/>
          <w:i w:val="0"/>
          <w:lang w:val="en-US"/>
        </w:rPr>
        <w:t xml:space="preserve">(hereinafter referred to as "the contract").              </w:t>
      </w:r>
    </w:p>
    <w:p w14:paraId="57499A8E" w14:textId="77777777" w:rsidR="00743CEB" w:rsidRPr="00DA761A" w:rsidRDefault="00743CEB" w:rsidP="00743CEB">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3DBB2F39" w14:textId="77777777" w:rsidR="00743CEB" w:rsidRPr="001945C0" w:rsidRDefault="00743CEB" w:rsidP="00743CEB">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510F7E4A"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6CBBE4" w14:textId="77777777" w:rsidR="00743CEB" w:rsidRPr="00DA761A" w:rsidRDefault="00743CEB" w:rsidP="00743CEB">
      <w:pPr>
        <w:pStyle w:val="BodyTextIndent"/>
        <w:spacing w:line="240" w:lineRule="auto"/>
        <w:ind w:firstLine="567"/>
        <w:rPr>
          <w:rFonts w:ascii="GHEA Grapalat" w:hAnsi="GHEA Grapalat"/>
          <w:i w:val="0"/>
          <w:spacing w:val="1"/>
        </w:rPr>
      </w:pPr>
      <w:r w:rsidRPr="00552CD3">
        <w:rPr>
          <w:rFonts w:ascii="GHEA Grapalat" w:hAnsi="GHEA Grapalat"/>
          <w:i w:val="0"/>
        </w:rPr>
        <w:t>If there is a requirement to provide an invitation in electronic form, the customer provides a free invitation in electronic form during the working day following the day of receipt of the application.</w:t>
      </w:r>
    </w:p>
    <w:p w14:paraId="1870FFF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4218239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Pr="00DA761A">
        <w:rPr>
          <w:rFonts w:ascii="Calibri" w:hAnsi="Calibri" w:cs="Calibri"/>
          <w:i w:val="0"/>
          <w:lang w:val="hy-AM"/>
        </w:rPr>
        <w:t> </w:t>
      </w:r>
      <w:r w:rsidRPr="00DA761A">
        <w:rPr>
          <w:rFonts w:ascii="GHEA Grapalat" w:hAnsi="GHEA Grapalat"/>
          <w:i w:val="0"/>
        </w:rPr>
        <w:t xml:space="preserve">price quotation. </w:t>
      </w:r>
    </w:p>
    <w:p w14:paraId="3319F335" w14:textId="4F6ECC39"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quotation must be submitted electronically, through </w:t>
      </w:r>
      <w:proofErr w:type="spellStart"/>
      <w:r w:rsidRPr="00DA761A">
        <w:rPr>
          <w:rFonts w:ascii="GHEA Grapalat" w:hAnsi="GHEA Grapalat"/>
          <w:i w:val="0"/>
        </w:rPr>
        <w:t>Armeps</w:t>
      </w:r>
      <w:proofErr w:type="spellEnd"/>
      <w:r w:rsidRPr="00DA761A">
        <w:rPr>
          <w:rFonts w:ascii="GHEA Grapalat" w:hAnsi="GHEA Grapalat"/>
          <w:i w:val="0"/>
        </w:rPr>
        <w:t xml:space="preserve"> (www.armeps.am</w:t>
      </w:r>
      <w:hyperlink r:id="rId9">
        <w:r w:rsidRPr="00DA761A">
          <w:rPr>
            <w:rFonts w:ascii="GHEA Grapalat" w:hAnsi="GHEA Grapalat"/>
            <w:i w:val="0"/>
          </w:rPr>
          <w:t>)</w:t>
        </w:r>
      </w:hyperlink>
      <w:r w:rsidRPr="00DA761A">
        <w:rPr>
          <w:rFonts w:ascii="GHEA Grapalat" w:hAnsi="GHEA Grapalat"/>
          <w:i w:val="0"/>
        </w:rPr>
        <w:t xml:space="preserve"> system of electronic procurement, </w:t>
      </w:r>
      <w:r w:rsidRPr="00F0159B">
        <w:rPr>
          <w:rFonts w:ascii="GHEA Grapalat" w:hAnsi="GHEA Grapalat"/>
          <w:b/>
          <w:i w:val="0"/>
        </w:rPr>
        <w:t>by 1</w:t>
      </w:r>
      <w:r w:rsidR="00412EB4">
        <w:rPr>
          <w:rFonts w:ascii="GHEA Grapalat" w:hAnsi="GHEA Grapalat"/>
          <w:b/>
          <w:i w:val="0"/>
        </w:rPr>
        <w:t>1</w:t>
      </w:r>
      <w:r w:rsidRPr="00F0159B">
        <w:rPr>
          <w:rFonts w:ascii="GHEA Grapalat" w:hAnsi="GHEA Grapalat"/>
          <w:b/>
          <w:i w:val="0"/>
        </w:rPr>
        <w:t xml:space="preserve">:00 o'clock of the </w:t>
      </w:r>
      <w:r w:rsidR="00412EB4">
        <w:rPr>
          <w:rFonts w:ascii="GHEA Grapalat" w:hAnsi="GHEA Grapalat"/>
          <w:b/>
          <w:i w:val="0"/>
        </w:rPr>
        <w:t>8</w:t>
      </w:r>
      <w:r w:rsidRPr="00F0159B">
        <w:rPr>
          <w:rFonts w:ascii="GHEA Grapalat" w:hAnsi="GHEA Grapalat"/>
          <w:b/>
          <w:i w:val="0"/>
          <w:vertAlign w:val="superscript"/>
        </w:rPr>
        <w:t>th</w:t>
      </w:r>
      <w:r w:rsidRPr="00DA761A">
        <w:rPr>
          <w:rFonts w:ascii="GHEA Grapalat" w:hAnsi="GHEA Grapalat"/>
          <w:i w:val="0"/>
        </w:rPr>
        <w:t xml:space="preserve"> day from the date of publication of this notice. The bids may, in addition to Armenian, also be submitted in English or Russian.</w:t>
      </w:r>
    </w:p>
    <w:p w14:paraId="0593F733" w14:textId="3720233D"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bid opening will take place electronically, through </w:t>
      </w:r>
      <w:proofErr w:type="spellStart"/>
      <w:r w:rsidRPr="00DA761A">
        <w:rPr>
          <w:rFonts w:ascii="GHEA Grapalat" w:hAnsi="GHEA Grapalat"/>
          <w:i w:val="0"/>
        </w:rPr>
        <w:t>Armeps</w:t>
      </w:r>
      <w:proofErr w:type="spellEnd"/>
      <w:r w:rsidRPr="00DA761A">
        <w:rPr>
          <w:rFonts w:ascii="GHEA Grapalat" w:hAnsi="GHEA Grapalat"/>
          <w:i w:val="0"/>
        </w:rPr>
        <w:t xml:space="preserve"> system of electronic procurement, at</w:t>
      </w:r>
      <w:r>
        <w:rPr>
          <w:rFonts w:ascii="GHEA Grapalat" w:hAnsi="GHEA Grapalat"/>
          <w:i w:val="0"/>
        </w:rPr>
        <w:t xml:space="preserve"> </w:t>
      </w:r>
      <w:r w:rsidR="00F0159B" w:rsidRPr="00F0159B">
        <w:rPr>
          <w:rFonts w:ascii="GHEA Grapalat" w:hAnsi="GHEA Grapalat"/>
          <w:b/>
          <w:i w:val="0"/>
        </w:rPr>
        <w:t>1</w:t>
      </w:r>
      <w:r w:rsidR="00412EB4">
        <w:rPr>
          <w:rFonts w:ascii="GHEA Grapalat" w:hAnsi="GHEA Grapalat"/>
          <w:b/>
          <w:i w:val="0"/>
        </w:rPr>
        <w:t>1</w:t>
      </w:r>
      <w:r w:rsidRPr="00F0159B">
        <w:rPr>
          <w:rFonts w:ascii="GHEA Grapalat" w:hAnsi="GHEA Grapalat"/>
          <w:b/>
          <w:i w:val="0"/>
        </w:rPr>
        <w:t xml:space="preserve">:00 o'clock on the </w:t>
      </w:r>
      <w:r w:rsidR="00412EB4">
        <w:rPr>
          <w:rFonts w:ascii="GHEA Grapalat" w:hAnsi="GHEA Grapalat"/>
          <w:b/>
          <w:i w:val="0"/>
        </w:rPr>
        <w:t>8</w:t>
      </w:r>
      <w:r w:rsidRPr="00F0159B">
        <w:rPr>
          <w:rFonts w:ascii="GHEA Grapalat" w:hAnsi="GHEA Grapalat"/>
          <w:b/>
          <w:i w:val="0"/>
          <w:vertAlign w:val="superscript"/>
        </w:rPr>
        <w:t>h</w:t>
      </w:r>
      <w:r w:rsidRPr="00DA761A">
        <w:rPr>
          <w:rFonts w:ascii="GHEA Grapalat" w:hAnsi="GHEA Grapalat"/>
          <w:i w:val="0"/>
        </w:rPr>
        <w:t xml:space="preserve"> day from the date of publication of this notice. </w:t>
      </w:r>
    </w:p>
    <w:p w14:paraId="187F02D2"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appeals concerning this procedure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Melik-Adamyan St. 1., Yerevan. The appealing shall be carried out as prescribed by the invitation for the price quotation. For filing the</w:t>
      </w:r>
      <w:r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4382DA06" w14:textId="77777777" w:rsidR="00412EB4" w:rsidRPr="00412EB4" w:rsidRDefault="00412EB4" w:rsidP="00412EB4">
      <w:pPr>
        <w:pStyle w:val="BodyTextIndent"/>
        <w:spacing w:line="240" w:lineRule="auto"/>
        <w:ind w:firstLine="567"/>
        <w:rPr>
          <w:rFonts w:ascii="GHEA Grapalat" w:hAnsi="GHEA Grapalat"/>
          <w:lang w:val="en-US"/>
        </w:rPr>
      </w:pPr>
      <w:r w:rsidRPr="00412EB4">
        <w:rPr>
          <w:rFonts w:ascii="GHEA Grapalat" w:hAnsi="GHEA Grapalat"/>
          <w:lang w:val="en"/>
        </w:rPr>
        <w:t>For additional information regarding this announcement, please contact the Secretary of the Evaluation Committee, Syuzanna Karapetyan.</w:t>
      </w:r>
    </w:p>
    <w:p w14:paraId="09F7DD48" w14:textId="77777777" w:rsidR="00743CEB" w:rsidRPr="00412EB4" w:rsidRDefault="00743CEB" w:rsidP="00743CEB">
      <w:pPr>
        <w:pStyle w:val="BodyTextIndent"/>
        <w:spacing w:line="240" w:lineRule="auto"/>
        <w:ind w:firstLine="567"/>
        <w:rPr>
          <w:rFonts w:ascii="GHEA Grapalat" w:hAnsi="GHEA Grapalat"/>
          <w:i w:val="0"/>
          <w:lang w:val="en-US"/>
        </w:rPr>
      </w:pPr>
    </w:p>
    <w:p w14:paraId="0673807B" w14:textId="77777777" w:rsidR="00412EB4" w:rsidRPr="005E1F72" w:rsidRDefault="00743CEB" w:rsidP="00412EB4">
      <w:pPr>
        <w:pStyle w:val="BodyTextIndent"/>
        <w:spacing w:line="240" w:lineRule="auto"/>
        <w:ind w:firstLine="567"/>
        <w:rPr>
          <w:rFonts w:ascii="GHEA Grapalat" w:hAnsi="GHEA Grapalat"/>
          <w:i w:val="0"/>
          <w:u w:val="single"/>
          <w:lang w:val="af-ZA"/>
        </w:rPr>
      </w:pPr>
      <w:r w:rsidRPr="002E0989">
        <w:rPr>
          <w:rFonts w:ascii="GHEA Grapalat" w:hAnsi="GHEA Grapalat"/>
          <w:b/>
          <w:i w:val="0"/>
          <w:lang w:val="af-ZA"/>
        </w:rPr>
        <w:t>Telephone:</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412EB4" w:rsidRPr="00A3265D">
        <w:rPr>
          <w:rFonts w:ascii="GHEA Grapalat" w:hAnsi="GHEA Grapalat"/>
          <w:b/>
          <w:bCs/>
          <w:i w:val="0"/>
          <w:u w:val="single"/>
          <w:lang w:val="af-ZA"/>
        </w:rPr>
        <w:t>+37495984281</w:t>
      </w:r>
    </w:p>
    <w:p w14:paraId="21A281D0" w14:textId="1814962C"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E-mail:</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566B30">
        <w:rPr>
          <w:rFonts w:ascii="GHEA Grapalat" w:hAnsi="GHEA Grapalat"/>
          <w:b/>
          <w:i w:val="0"/>
          <w:lang w:val="af-ZA"/>
        </w:rPr>
        <w:t>gnumner</w:t>
      </w:r>
      <w:r w:rsidR="00E40D61" w:rsidRPr="00AA73E5">
        <w:rPr>
          <w:rFonts w:ascii="GHEA Grapalat" w:hAnsi="GHEA Grapalat"/>
          <w:b/>
          <w:i w:val="0"/>
          <w:lang w:val="af-ZA"/>
        </w:rPr>
        <w:t>@haypost.am</w:t>
      </w:r>
    </w:p>
    <w:p w14:paraId="4C75FC7F" w14:textId="479E1215" w:rsidR="00D112DA"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 xml:space="preserve">Contracting authority: </w:t>
      </w:r>
      <w:r w:rsidRPr="002E0989">
        <w:rPr>
          <w:rFonts w:ascii="GHEA Grapalat" w:hAnsi="GHEA Grapalat"/>
          <w:b/>
          <w:i w:val="0"/>
          <w:lang w:val="af-ZA"/>
        </w:rPr>
        <w:tab/>
      </w:r>
      <w:r w:rsidRPr="002E0989">
        <w:rPr>
          <w:rFonts w:ascii="GHEA Grapalat" w:hAnsi="GHEA Grapalat"/>
          <w:b/>
          <w:i w:val="0"/>
          <w:lang w:val="af-ZA"/>
        </w:rPr>
        <w:tab/>
        <w:t>Haypost CJSC</w:t>
      </w:r>
      <w:r w:rsidRPr="002E0989">
        <w:rPr>
          <w:rFonts w:ascii="Calibri" w:hAnsi="Calibri" w:cs="Calibri"/>
          <w:b/>
          <w:i w:val="0"/>
          <w:lang w:val="af-ZA"/>
        </w:rPr>
        <w:t> </w:t>
      </w:r>
    </w:p>
    <w:sectPr w:rsidR="00D112DA" w:rsidRPr="002E0989"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A033B" w14:textId="77777777" w:rsidR="005E27C4" w:rsidRDefault="005E27C4">
      <w:r>
        <w:separator/>
      </w:r>
    </w:p>
  </w:endnote>
  <w:endnote w:type="continuationSeparator" w:id="0">
    <w:p w14:paraId="7CCFFB2E" w14:textId="77777777" w:rsidR="005E27C4" w:rsidRDefault="005E2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EFA20" w14:textId="77777777" w:rsidR="005E27C4" w:rsidRDefault="005E27C4">
      <w:r>
        <w:separator/>
      </w:r>
    </w:p>
  </w:footnote>
  <w:footnote w:type="continuationSeparator" w:id="0">
    <w:p w14:paraId="59064FBD" w14:textId="77777777" w:rsidR="005E27C4" w:rsidRDefault="005E27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72503124">
    <w:abstractNumId w:val="8"/>
  </w:num>
  <w:num w:numId="2" w16cid:durableId="1511676518">
    <w:abstractNumId w:val="2"/>
  </w:num>
  <w:num w:numId="3" w16cid:durableId="707069665">
    <w:abstractNumId w:val="7"/>
  </w:num>
  <w:num w:numId="4" w16cid:durableId="97868552">
    <w:abstractNumId w:val="5"/>
  </w:num>
  <w:num w:numId="5" w16cid:durableId="995457063">
    <w:abstractNumId w:val="9"/>
  </w:num>
  <w:num w:numId="6" w16cid:durableId="1190533999">
    <w:abstractNumId w:val="8"/>
    <w:lvlOverride w:ilvl="0">
      <w:startOverride w:val="1"/>
    </w:lvlOverride>
    <w:lvlOverride w:ilvl="1"/>
    <w:lvlOverride w:ilvl="2"/>
    <w:lvlOverride w:ilvl="3"/>
    <w:lvlOverride w:ilvl="4"/>
    <w:lvlOverride w:ilvl="5"/>
    <w:lvlOverride w:ilvl="6"/>
    <w:lvlOverride w:ilvl="7"/>
    <w:lvlOverride w:ilvl="8"/>
  </w:num>
  <w:num w:numId="7" w16cid:durableId="10828769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35819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7745116">
    <w:abstractNumId w:val="6"/>
  </w:num>
  <w:num w:numId="10" w16cid:durableId="458454616">
    <w:abstractNumId w:val="0"/>
  </w:num>
  <w:num w:numId="11" w16cid:durableId="488519972">
    <w:abstractNumId w:val="1"/>
  </w:num>
  <w:num w:numId="12" w16cid:durableId="2047369489">
    <w:abstractNumId w:val="12"/>
  </w:num>
  <w:num w:numId="13" w16cid:durableId="923613828">
    <w:abstractNumId w:val="10"/>
  </w:num>
  <w:num w:numId="14" w16cid:durableId="1447188206">
    <w:abstractNumId w:val="3"/>
  </w:num>
  <w:num w:numId="15" w16cid:durableId="1765880318">
    <w:abstractNumId w:val="11"/>
  </w:num>
  <w:num w:numId="16" w16cid:durableId="14597818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2645"/>
    <w:rsid w:val="0004387F"/>
    <w:rsid w:val="00046BAC"/>
    <w:rsid w:val="0004716B"/>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59AB"/>
    <w:rsid w:val="00065C3B"/>
    <w:rsid w:val="000701B4"/>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AFE"/>
    <w:rsid w:val="000A2EEC"/>
    <w:rsid w:val="000A37CE"/>
    <w:rsid w:val="000A3F76"/>
    <w:rsid w:val="000A4F03"/>
    <w:rsid w:val="000A5B16"/>
    <w:rsid w:val="000A6B75"/>
    <w:rsid w:val="000A72AD"/>
    <w:rsid w:val="000A7528"/>
    <w:rsid w:val="000B033F"/>
    <w:rsid w:val="000B259E"/>
    <w:rsid w:val="000B7473"/>
    <w:rsid w:val="000B7641"/>
    <w:rsid w:val="000B7C54"/>
    <w:rsid w:val="000C062F"/>
    <w:rsid w:val="000C0A9D"/>
    <w:rsid w:val="000C165F"/>
    <w:rsid w:val="000C1C76"/>
    <w:rsid w:val="000C36C6"/>
    <w:rsid w:val="000C5A09"/>
    <w:rsid w:val="000C7E4D"/>
    <w:rsid w:val="000D07E4"/>
    <w:rsid w:val="000D16B6"/>
    <w:rsid w:val="000D2527"/>
    <w:rsid w:val="000D3188"/>
    <w:rsid w:val="000D34C8"/>
    <w:rsid w:val="000D4471"/>
    <w:rsid w:val="000D493C"/>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1AF"/>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6D0B"/>
    <w:rsid w:val="00147CD0"/>
    <w:rsid w:val="00147F14"/>
    <w:rsid w:val="00150A06"/>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66F70"/>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386"/>
    <w:rsid w:val="001A5BC8"/>
    <w:rsid w:val="001A5C02"/>
    <w:rsid w:val="001A65B8"/>
    <w:rsid w:val="001B0D9A"/>
    <w:rsid w:val="001B1370"/>
    <w:rsid w:val="001B1FC4"/>
    <w:rsid w:val="001B45A9"/>
    <w:rsid w:val="001B478E"/>
    <w:rsid w:val="001B4CC3"/>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2794"/>
    <w:rsid w:val="001E2814"/>
    <w:rsid w:val="001E38B9"/>
    <w:rsid w:val="001E55B2"/>
    <w:rsid w:val="001E5866"/>
    <w:rsid w:val="001F0335"/>
    <w:rsid w:val="001F0371"/>
    <w:rsid w:val="001F3237"/>
    <w:rsid w:val="001F386B"/>
    <w:rsid w:val="001F54D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4362"/>
    <w:rsid w:val="002250D8"/>
    <w:rsid w:val="0022515E"/>
    <w:rsid w:val="002252CD"/>
    <w:rsid w:val="00226412"/>
    <w:rsid w:val="002273AD"/>
    <w:rsid w:val="00227C9F"/>
    <w:rsid w:val="00230243"/>
    <w:rsid w:val="00230B12"/>
    <w:rsid w:val="00230C8F"/>
    <w:rsid w:val="002317A9"/>
    <w:rsid w:val="00234791"/>
    <w:rsid w:val="0023571C"/>
    <w:rsid w:val="00236B75"/>
    <w:rsid w:val="0024027D"/>
    <w:rsid w:val="00240289"/>
    <w:rsid w:val="0024186B"/>
    <w:rsid w:val="0024205E"/>
    <w:rsid w:val="002516AC"/>
    <w:rsid w:val="00252C9C"/>
    <w:rsid w:val="00253F05"/>
    <w:rsid w:val="002542AE"/>
    <w:rsid w:val="00254A36"/>
    <w:rsid w:val="002559B9"/>
    <w:rsid w:val="00257773"/>
    <w:rsid w:val="00260E64"/>
    <w:rsid w:val="0026158D"/>
    <w:rsid w:val="00263035"/>
    <w:rsid w:val="00263094"/>
    <w:rsid w:val="00263D72"/>
    <w:rsid w:val="0026426F"/>
    <w:rsid w:val="00265259"/>
    <w:rsid w:val="00265D18"/>
    <w:rsid w:val="00265F6F"/>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7C4"/>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0989"/>
    <w:rsid w:val="002E3165"/>
    <w:rsid w:val="002E4305"/>
    <w:rsid w:val="002E4C84"/>
    <w:rsid w:val="002E530A"/>
    <w:rsid w:val="002E531D"/>
    <w:rsid w:val="002F1AB3"/>
    <w:rsid w:val="002F26D4"/>
    <w:rsid w:val="002F2B23"/>
    <w:rsid w:val="002F35FE"/>
    <w:rsid w:val="002F467C"/>
    <w:rsid w:val="002F6164"/>
    <w:rsid w:val="002F6FA0"/>
    <w:rsid w:val="002F7A7E"/>
    <w:rsid w:val="003003E7"/>
    <w:rsid w:val="00301193"/>
    <w:rsid w:val="00301979"/>
    <w:rsid w:val="003033C8"/>
    <w:rsid w:val="00303732"/>
    <w:rsid w:val="003041A8"/>
    <w:rsid w:val="00304436"/>
    <w:rsid w:val="00304671"/>
    <w:rsid w:val="00304D64"/>
    <w:rsid w:val="00305E59"/>
    <w:rsid w:val="00305F6D"/>
    <w:rsid w:val="00307F3C"/>
    <w:rsid w:val="003101E4"/>
    <w:rsid w:val="00310A82"/>
    <w:rsid w:val="00310B6E"/>
    <w:rsid w:val="00310ED2"/>
    <w:rsid w:val="00311076"/>
    <w:rsid w:val="003141B6"/>
    <w:rsid w:val="00316381"/>
    <w:rsid w:val="003168B5"/>
    <w:rsid w:val="003169A4"/>
    <w:rsid w:val="00321A56"/>
    <w:rsid w:val="00321B20"/>
    <w:rsid w:val="00325546"/>
    <w:rsid w:val="003259C5"/>
    <w:rsid w:val="00325CC0"/>
    <w:rsid w:val="00325E76"/>
    <w:rsid w:val="00326507"/>
    <w:rsid w:val="00327436"/>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1E56"/>
    <w:rsid w:val="00392525"/>
    <w:rsid w:val="00392CD3"/>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2EB4"/>
    <w:rsid w:val="00414C52"/>
    <w:rsid w:val="004175B6"/>
    <w:rsid w:val="00420DC1"/>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F07"/>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752"/>
    <w:rsid w:val="004D0AE2"/>
    <w:rsid w:val="004D1C32"/>
    <w:rsid w:val="004D1E87"/>
    <w:rsid w:val="004D2727"/>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CD3"/>
    <w:rsid w:val="00552D2C"/>
    <w:rsid w:val="00552D6E"/>
    <w:rsid w:val="00553DFD"/>
    <w:rsid w:val="005563D9"/>
    <w:rsid w:val="00557E3D"/>
    <w:rsid w:val="00562EB1"/>
    <w:rsid w:val="0056331A"/>
    <w:rsid w:val="005639B0"/>
    <w:rsid w:val="0056625A"/>
    <w:rsid w:val="00566B30"/>
    <w:rsid w:val="00567040"/>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19AC"/>
    <w:rsid w:val="00592A50"/>
    <w:rsid w:val="00594FEE"/>
    <w:rsid w:val="005960B4"/>
    <w:rsid w:val="0059636E"/>
    <w:rsid w:val="005A06CC"/>
    <w:rsid w:val="005A3A35"/>
    <w:rsid w:val="005A3DC6"/>
    <w:rsid w:val="005A3EB8"/>
    <w:rsid w:val="005A7FD2"/>
    <w:rsid w:val="005B18D8"/>
    <w:rsid w:val="005B1CFC"/>
    <w:rsid w:val="005B1DD6"/>
    <w:rsid w:val="005B1E95"/>
    <w:rsid w:val="005B20E7"/>
    <w:rsid w:val="005B598A"/>
    <w:rsid w:val="005B6B3E"/>
    <w:rsid w:val="005B77B6"/>
    <w:rsid w:val="005C0770"/>
    <w:rsid w:val="005C1C00"/>
    <w:rsid w:val="005D00A5"/>
    <w:rsid w:val="005D00D6"/>
    <w:rsid w:val="005D07B2"/>
    <w:rsid w:val="005D0D93"/>
    <w:rsid w:val="005D1A14"/>
    <w:rsid w:val="005D1EB6"/>
    <w:rsid w:val="005D26DF"/>
    <w:rsid w:val="005D2EDB"/>
    <w:rsid w:val="005D3674"/>
    <w:rsid w:val="005D406B"/>
    <w:rsid w:val="005D4D30"/>
    <w:rsid w:val="005D5D7D"/>
    <w:rsid w:val="005D71EF"/>
    <w:rsid w:val="005D7469"/>
    <w:rsid w:val="005D7CF5"/>
    <w:rsid w:val="005E0E50"/>
    <w:rsid w:val="005E102D"/>
    <w:rsid w:val="005E24FD"/>
    <w:rsid w:val="005E27C4"/>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526C"/>
    <w:rsid w:val="00606328"/>
    <w:rsid w:val="0060652B"/>
    <w:rsid w:val="00606696"/>
    <w:rsid w:val="00606A9F"/>
    <w:rsid w:val="00606B84"/>
    <w:rsid w:val="00610C12"/>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1FC6"/>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38F7"/>
    <w:rsid w:val="0068468F"/>
    <w:rsid w:val="00685962"/>
    <w:rsid w:val="00685A30"/>
    <w:rsid w:val="00685C48"/>
    <w:rsid w:val="006912BB"/>
    <w:rsid w:val="00692C09"/>
    <w:rsid w:val="00692FA3"/>
    <w:rsid w:val="00693C4E"/>
    <w:rsid w:val="0069510E"/>
    <w:rsid w:val="006953B6"/>
    <w:rsid w:val="006968E8"/>
    <w:rsid w:val="0069705A"/>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16F"/>
    <w:rsid w:val="006D4E1D"/>
    <w:rsid w:val="006D6150"/>
    <w:rsid w:val="006E35A0"/>
    <w:rsid w:val="006E49D7"/>
    <w:rsid w:val="006E60F3"/>
    <w:rsid w:val="006E6321"/>
    <w:rsid w:val="006E660B"/>
    <w:rsid w:val="006E73AC"/>
    <w:rsid w:val="006E7900"/>
    <w:rsid w:val="006E7947"/>
    <w:rsid w:val="006E7F44"/>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619B"/>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0E5D"/>
    <w:rsid w:val="00731D26"/>
    <w:rsid w:val="00735365"/>
    <w:rsid w:val="007355C7"/>
    <w:rsid w:val="00736A43"/>
    <w:rsid w:val="00737986"/>
    <w:rsid w:val="00737B2F"/>
    <w:rsid w:val="00740919"/>
    <w:rsid w:val="0074334C"/>
    <w:rsid w:val="00743CEB"/>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619B"/>
    <w:rsid w:val="007671A8"/>
    <w:rsid w:val="00767AD3"/>
    <w:rsid w:val="00767B04"/>
    <w:rsid w:val="00771A7D"/>
    <w:rsid w:val="00771C0F"/>
    <w:rsid w:val="00771DCB"/>
    <w:rsid w:val="00772F69"/>
    <w:rsid w:val="00773485"/>
    <w:rsid w:val="0077364F"/>
    <w:rsid w:val="00774C67"/>
    <w:rsid w:val="0077504D"/>
    <w:rsid w:val="00776A67"/>
    <w:rsid w:val="007811AE"/>
    <w:rsid w:val="00781688"/>
    <w:rsid w:val="00782D3C"/>
    <w:rsid w:val="0078387F"/>
    <w:rsid w:val="0078774A"/>
    <w:rsid w:val="00790F23"/>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B6982"/>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F1314"/>
    <w:rsid w:val="007F281F"/>
    <w:rsid w:val="007F503F"/>
    <w:rsid w:val="007F59E8"/>
    <w:rsid w:val="007F5A5F"/>
    <w:rsid w:val="007F6722"/>
    <w:rsid w:val="008013DA"/>
    <w:rsid w:val="0080437A"/>
    <w:rsid w:val="00807178"/>
    <w:rsid w:val="00807F1E"/>
    <w:rsid w:val="00807F3B"/>
    <w:rsid w:val="008105B4"/>
    <w:rsid w:val="00811D16"/>
    <w:rsid w:val="008148EA"/>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749E"/>
    <w:rsid w:val="00867D39"/>
    <w:rsid w:val="008702CB"/>
    <w:rsid w:val="00871E55"/>
    <w:rsid w:val="0087341E"/>
    <w:rsid w:val="0087427D"/>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003A"/>
    <w:rsid w:val="008916DE"/>
    <w:rsid w:val="008920F8"/>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0624"/>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0D1"/>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3191"/>
    <w:rsid w:val="00993B84"/>
    <w:rsid w:val="00994A77"/>
    <w:rsid w:val="009961C0"/>
    <w:rsid w:val="009A003B"/>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352B"/>
    <w:rsid w:val="009D4434"/>
    <w:rsid w:val="009D47AF"/>
    <w:rsid w:val="009D6D1A"/>
    <w:rsid w:val="009D78BC"/>
    <w:rsid w:val="009E19C7"/>
    <w:rsid w:val="009E1A53"/>
    <w:rsid w:val="009E27FC"/>
    <w:rsid w:val="009E331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69E1"/>
    <w:rsid w:val="00A37070"/>
    <w:rsid w:val="00A371DC"/>
    <w:rsid w:val="00A40446"/>
    <w:rsid w:val="00A40A98"/>
    <w:rsid w:val="00A41B04"/>
    <w:rsid w:val="00A42E71"/>
    <w:rsid w:val="00A43166"/>
    <w:rsid w:val="00A4360B"/>
    <w:rsid w:val="00A4426D"/>
    <w:rsid w:val="00A45946"/>
    <w:rsid w:val="00A4729F"/>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3710"/>
    <w:rsid w:val="00A95C09"/>
    <w:rsid w:val="00A95CD3"/>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F2F"/>
    <w:rsid w:val="00AC4133"/>
    <w:rsid w:val="00AC4EAF"/>
    <w:rsid w:val="00AC5807"/>
    <w:rsid w:val="00AC743C"/>
    <w:rsid w:val="00AC7A2E"/>
    <w:rsid w:val="00AD0BEB"/>
    <w:rsid w:val="00AD1BFE"/>
    <w:rsid w:val="00AD2570"/>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5B0"/>
    <w:rsid w:val="00B2681D"/>
    <w:rsid w:val="00B2752E"/>
    <w:rsid w:val="00B30994"/>
    <w:rsid w:val="00B32124"/>
    <w:rsid w:val="00B32C46"/>
    <w:rsid w:val="00B333DF"/>
    <w:rsid w:val="00B33F7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7948"/>
    <w:rsid w:val="00B57D12"/>
    <w:rsid w:val="00B57D22"/>
    <w:rsid w:val="00B61677"/>
    <w:rsid w:val="00B62020"/>
    <w:rsid w:val="00B62122"/>
    <w:rsid w:val="00B62D06"/>
    <w:rsid w:val="00B63078"/>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6D4A"/>
    <w:rsid w:val="00C10852"/>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0A4E"/>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1E76"/>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5E6"/>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422D"/>
    <w:rsid w:val="00DE5B89"/>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0D61"/>
    <w:rsid w:val="00E41156"/>
    <w:rsid w:val="00E41620"/>
    <w:rsid w:val="00E4239E"/>
    <w:rsid w:val="00E42FEB"/>
    <w:rsid w:val="00E430BF"/>
    <w:rsid w:val="00E43CEB"/>
    <w:rsid w:val="00E45007"/>
    <w:rsid w:val="00E45327"/>
    <w:rsid w:val="00E45ACA"/>
    <w:rsid w:val="00E45C7F"/>
    <w:rsid w:val="00E46422"/>
    <w:rsid w:val="00E46DBA"/>
    <w:rsid w:val="00E47FC5"/>
    <w:rsid w:val="00E51117"/>
    <w:rsid w:val="00E51EEA"/>
    <w:rsid w:val="00E54297"/>
    <w:rsid w:val="00E54B2C"/>
    <w:rsid w:val="00E5510F"/>
    <w:rsid w:val="00E57FB3"/>
    <w:rsid w:val="00E6008B"/>
    <w:rsid w:val="00E6044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71B"/>
    <w:rsid w:val="00EE55F5"/>
    <w:rsid w:val="00EE5855"/>
    <w:rsid w:val="00EE7019"/>
    <w:rsid w:val="00EE73A8"/>
    <w:rsid w:val="00EE7A99"/>
    <w:rsid w:val="00EF0197"/>
    <w:rsid w:val="00EF24C7"/>
    <w:rsid w:val="00EF273B"/>
    <w:rsid w:val="00EF2954"/>
    <w:rsid w:val="00EF2B43"/>
    <w:rsid w:val="00EF33CD"/>
    <w:rsid w:val="00EF352E"/>
    <w:rsid w:val="00EF6526"/>
    <w:rsid w:val="00EF7868"/>
    <w:rsid w:val="00F0159B"/>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 w:type="character" w:styleId="UnresolvedMention">
    <w:name w:val="Unresolved Mention"/>
    <w:basedOn w:val="DefaultParagraphFont"/>
    <w:uiPriority w:val="99"/>
    <w:semiHidden/>
    <w:unhideWhenUsed/>
    <w:rsid w:val="006970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E851C-431E-442D-917D-ED5C55038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472</Words>
  <Characters>2696</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3162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Syuzanna KarapetyanA</cp:lastModifiedBy>
  <cp:revision>111</cp:revision>
  <cp:lastPrinted>2017-05-25T08:10:00Z</cp:lastPrinted>
  <dcterms:created xsi:type="dcterms:W3CDTF">2019-08-14T12:53:00Z</dcterms:created>
  <dcterms:modified xsi:type="dcterms:W3CDTF">2026-03-26T09:23:00Z</dcterms:modified>
</cp:coreProperties>
</file>